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2777E" w14:textId="408ACCFD" w:rsidR="00567F8F" w:rsidRPr="00F86017" w:rsidRDefault="00567F8F" w:rsidP="00F86017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  <w:lang w:val="en-US"/>
        </w:rPr>
        <w:t>ARTMASTERS</w:t>
      </w:r>
      <w:r>
        <w:rPr>
          <w:rFonts w:ascii="Times" w:hAnsi="Times"/>
          <w:b/>
          <w:sz w:val="28"/>
        </w:rPr>
        <w:t xml:space="preserve"> 2022</w:t>
      </w:r>
    </w:p>
    <w:p w14:paraId="3A5F08BF" w14:textId="77777777" w:rsidR="00567F8F" w:rsidRDefault="00567F8F">
      <w:pPr>
        <w:spacing w:before="120" w:after="120"/>
        <w:ind w:firstLine="851"/>
        <w:jc w:val="both"/>
        <w:rPr>
          <w:rFonts w:ascii="Times" w:hAnsi="Times"/>
        </w:rPr>
      </w:pPr>
      <w:r>
        <w:rPr>
          <w:rFonts w:ascii="Times" w:hAnsi="Times"/>
          <w:b/>
          <w:i/>
        </w:rPr>
        <w:t>26 апреля</w:t>
      </w:r>
      <w:r>
        <w:rPr>
          <w:rFonts w:ascii="Times" w:hAnsi="Times"/>
          <w:b/>
          <w:i/>
          <w:color w:val="000000"/>
        </w:rPr>
        <w:t xml:space="preserve"> в 10:00</w:t>
      </w:r>
      <w:r w:rsidR="00C24830">
        <w:rPr>
          <w:rFonts w:ascii="Times" w:hAnsi="Times"/>
          <w:b/>
          <w:i/>
          <w:color w:val="000000"/>
        </w:rPr>
        <w:t xml:space="preserve"> по московскому времени</w:t>
      </w:r>
      <w:r>
        <w:rPr>
          <w:rFonts w:ascii="Times" w:hAnsi="Times"/>
          <w:b/>
          <w:i/>
          <w:color w:val="000000"/>
        </w:rPr>
        <w:t xml:space="preserve"> </w:t>
      </w:r>
      <w:r>
        <w:rPr>
          <w:rFonts w:ascii="Times" w:hAnsi="Times"/>
          <w:b/>
          <w:i/>
        </w:rPr>
        <w:t xml:space="preserve">запланирован старт приема заявок на участие в Национальном открытом Чемпионате творческих компетенций </w:t>
      </w:r>
      <w:proofErr w:type="spellStart"/>
      <w:r>
        <w:rPr>
          <w:rFonts w:ascii="Times" w:hAnsi="Times"/>
          <w:b/>
          <w:i/>
        </w:rPr>
        <w:t>ArtMasters</w:t>
      </w:r>
      <w:proofErr w:type="spellEnd"/>
      <w:r>
        <w:rPr>
          <w:rFonts w:ascii="Times" w:hAnsi="Times"/>
          <w:b/>
          <w:i/>
        </w:rPr>
        <w:t xml:space="preserve"> 2022.</w:t>
      </w:r>
    </w:p>
    <w:p w14:paraId="6ADF5768" w14:textId="77777777" w:rsidR="00567F8F" w:rsidRDefault="00567F8F">
      <w:pPr>
        <w:spacing w:before="120" w:after="120"/>
        <w:ind w:firstLine="851"/>
        <w:jc w:val="both"/>
        <w:rPr>
          <w:rFonts w:ascii="Times" w:hAnsi="Times"/>
        </w:rPr>
      </w:pPr>
      <w:r>
        <w:rPr>
          <w:rFonts w:ascii="Times" w:hAnsi="Times"/>
        </w:rPr>
        <w:t xml:space="preserve">Конкурс объединяет лучших представителей творческих профессий. Более 27 тыс. человек из разных субъектов Российской Федерации уже приняли участие в Чемпионате. </w:t>
      </w:r>
      <w:r>
        <w:rPr>
          <w:rFonts w:ascii="Times" w:eastAsia="Times New Roman" w:hAnsi="Times"/>
          <w:color w:val="000000"/>
          <w:lang w:eastAsia="ru-RU"/>
        </w:rPr>
        <w:t xml:space="preserve">Средний возраст участников 25,6 лет.  </w:t>
      </w:r>
    </w:p>
    <w:p w14:paraId="152930B0" w14:textId="77777777" w:rsidR="00567F8F" w:rsidRDefault="00567F8F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" w:hAnsi="Times"/>
        </w:rPr>
        <w:t xml:space="preserve">В 2022 году состав экспертного совета дополнили специалисты следующих компетенций: </w:t>
      </w:r>
      <w:proofErr w:type="spellStart"/>
      <w:r>
        <w:rPr>
          <w:rFonts w:ascii="Times" w:hAnsi="Times"/>
        </w:rPr>
        <w:t>геймдизайнер</w:t>
      </w:r>
      <w:proofErr w:type="spellEnd"/>
      <w:r>
        <w:rPr>
          <w:rFonts w:ascii="Times" w:hAnsi="Times"/>
        </w:rPr>
        <w:t xml:space="preserve"> Анатолий Казаков, саунд-дизайнер </w:t>
      </w:r>
      <w:r>
        <w:rPr>
          <w:rFonts w:ascii="Times" w:hAnsi="Times"/>
          <w:bCs/>
          <w:color w:val="000000"/>
        </w:rPr>
        <w:t xml:space="preserve">Павел </w:t>
      </w:r>
      <w:proofErr w:type="spellStart"/>
      <w:r>
        <w:rPr>
          <w:rFonts w:ascii="Times" w:hAnsi="Times"/>
          <w:bCs/>
          <w:color w:val="000000"/>
        </w:rPr>
        <w:t>Дореули</w:t>
      </w:r>
      <w:proofErr w:type="spellEnd"/>
      <w:r>
        <w:rPr>
          <w:rFonts w:ascii="Times" w:hAnsi="Times"/>
          <w:bCs/>
          <w:color w:val="000000"/>
        </w:rPr>
        <w:t>, сценарист Андрей Золотарев, сценограф Нана Абдрашитова</w:t>
      </w:r>
      <w:r>
        <w:rPr>
          <w:rFonts w:ascii="Helvetica" w:eastAsia="Times New Roman" w:hAnsi="Helvetica"/>
          <w:color w:val="777777"/>
          <w:sz w:val="20"/>
          <w:szCs w:val="20"/>
          <w:shd w:val="clear" w:color="auto" w:fill="FFFFFF"/>
          <w:lang w:eastAsia="ru-RU"/>
        </w:rPr>
        <w:t xml:space="preserve">, </w:t>
      </w:r>
      <w:r>
        <w:rPr>
          <w:rFonts w:ascii="Times" w:hAnsi="Times"/>
          <w:bCs/>
          <w:color w:val="000000"/>
        </w:rPr>
        <w:t xml:space="preserve">специалист компьютерной графики Антон Сакара, мультимедиа художник Илья </w:t>
      </w:r>
      <w:proofErr w:type="spellStart"/>
      <w:r>
        <w:rPr>
          <w:rFonts w:ascii="Times" w:hAnsi="Times"/>
          <w:bCs/>
          <w:color w:val="000000"/>
        </w:rPr>
        <w:t>Старилов</w:t>
      </w:r>
      <w:proofErr w:type="spellEnd"/>
      <w:r>
        <w:rPr>
          <w:rFonts w:ascii="Times" w:hAnsi="Times"/>
          <w:bCs/>
          <w:color w:val="000000"/>
        </w:rPr>
        <w:t xml:space="preserve">, звукорежиссёр </w:t>
      </w:r>
      <w:r>
        <w:rPr>
          <w:rFonts w:ascii="Times" w:hAnsi="Times"/>
          <w:bCs/>
        </w:rPr>
        <w:t xml:space="preserve">записи музыки </w:t>
      </w:r>
      <w:r>
        <w:rPr>
          <w:rFonts w:ascii="Times" w:hAnsi="Times"/>
          <w:bCs/>
          <w:color w:val="000000"/>
        </w:rPr>
        <w:t>Андрей Левин, продюсер Алексей Боков.</w:t>
      </w:r>
    </w:p>
    <w:p w14:paraId="683D85CF" w14:textId="27E6C9CC" w:rsidR="00567F8F" w:rsidRDefault="00567F8F">
      <w:pPr>
        <w:spacing w:before="120" w:after="120"/>
        <w:ind w:firstLine="851"/>
        <w:jc w:val="both"/>
        <w:rPr>
          <w:rFonts w:ascii="Times" w:hAnsi="Times"/>
        </w:rPr>
      </w:pPr>
      <w:r>
        <w:rPr>
          <w:rFonts w:ascii="Times" w:eastAsia="Times New Roman" w:hAnsi="Times"/>
          <w:color w:val="000000"/>
          <w:lang w:eastAsia="ru-RU"/>
        </w:rPr>
        <w:t>Наибольшее число заявок в</w:t>
      </w:r>
      <w:r w:rsidRPr="00C24830">
        <w:rPr>
          <w:rFonts w:ascii="Times" w:eastAsia="Times New Roman" w:hAnsi="Times"/>
          <w:color w:val="000000"/>
          <w:lang w:eastAsia="ru-RU"/>
        </w:rPr>
        <w:t xml:space="preserve"> 2021 году</w:t>
      </w:r>
      <w:r>
        <w:rPr>
          <w:rFonts w:ascii="Times" w:eastAsia="Times New Roman" w:hAnsi="Times"/>
          <w:color w:val="000000"/>
          <w:lang w:eastAsia="ru-RU"/>
        </w:rPr>
        <w:t xml:space="preserve"> поступило из регионов Центрального федерального округа: Москвы, Московской области и Санкт-Петербурга. </w:t>
      </w:r>
      <w:r>
        <w:rPr>
          <w:rFonts w:ascii="Times" w:hAnsi="Times"/>
        </w:rPr>
        <w:t>В этом году география Чемпионата «</w:t>
      </w:r>
      <w:proofErr w:type="spellStart"/>
      <w:r>
        <w:rPr>
          <w:rFonts w:ascii="Times" w:hAnsi="Times"/>
        </w:rPr>
        <w:t>ArtMasters</w:t>
      </w:r>
      <w:proofErr w:type="spellEnd"/>
      <w:r>
        <w:rPr>
          <w:rFonts w:ascii="Times" w:hAnsi="Times"/>
        </w:rPr>
        <w:t>» расширяется – в конкурсе смогут принять участие граждане других стран, владеющие русским языком.</w:t>
      </w:r>
    </w:p>
    <w:p w14:paraId="5BD86050" w14:textId="2165CEF1" w:rsidR="00F86017" w:rsidRPr="00F86017" w:rsidRDefault="00F86017" w:rsidP="00F86017">
      <w:pPr>
        <w:spacing w:before="120" w:after="120"/>
        <w:ind w:firstLine="851"/>
        <w:jc w:val="both"/>
        <w:rPr>
          <w:rFonts w:ascii="Times" w:hAnsi="Times"/>
          <w:bCs/>
          <w:color w:val="000000" w:themeColor="text1"/>
        </w:rPr>
      </w:pPr>
      <w:r w:rsidRPr="00895957">
        <w:rPr>
          <w:rFonts w:ascii="Times" w:eastAsia="Times New Roman" w:hAnsi="Times"/>
          <w:color w:val="222222"/>
          <w:lang w:eastAsia="ru-RU"/>
        </w:rPr>
        <w:t>«</w:t>
      </w:r>
      <w:r w:rsidRPr="00895957">
        <w:rPr>
          <w:rFonts w:ascii="Times" w:eastAsia="Times New Roman" w:hAnsi="Times"/>
          <w:i/>
          <w:iCs/>
          <w:color w:val="222222"/>
          <w:lang w:eastAsia="ru-RU"/>
        </w:rPr>
        <w:t>Подобные профессиональные соревнования в России являются уникальными</w:t>
      </w:r>
      <w:r>
        <w:rPr>
          <w:rFonts w:ascii="Times" w:eastAsia="Times New Roman" w:hAnsi="Times"/>
          <w:i/>
          <w:iCs/>
          <w:color w:val="222222"/>
          <w:lang w:eastAsia="ru-RU"/>
        </w:rPr>
        <w:br/>
      </w:r>
      <w:r w:rsidRPr="00895957">
        <w:rPr>
          <w:rFonts w:ascii="Times" w:eastAsia="Times New Roman" w:hAnsi="Times"/>
          <w:i/>
          <w:iCs/>
          <w:color w:val="222222"/>
          <w:lang w:eastAsia="ru-RU"/>
        </w:rPr>
        <w:t xml:space="preserve"> </w:t>
      </w:r>
      <w:r>
        <w:rPr>
          <w:rFonts w:ascii="Times" w:eastAsia="Times New Roman" w:hAnsi="Times"/>
          <w:i/>
          <w:iCs/>
          <w:color w:val="222222"/>
          <w:lang w:eastAsia="ru-RU"/>
        </w:rPr>
        <w:t xml:space="preserve">и </w:t>
      </w:r>
      <w:r w:rsidRPr="00895957">
        <w:rPr>
          <w:rFonts w:ascii="Times" w:eastAsia="Times New Roman" w:hAnsi="Times"/>
          <w:i/>
          <w:iCs/>
          <w:color w:val="222222"/>
          <w:lang w:eastAsia="ru-RU"/>
        </w:rPr>
        <w:t xml:space="preserve">не имеют аналогов. С каждым годом количество участников значительно увеличивается, поступают заявки из разных федеральных округов и стран, заинтересованность проектом растет. Я считаю, что развитие </w:t>
      </w:r>
      <w:proofErr w:type="spellStart"/>
      <w:r w:rsidRPr="00895957">
        <w:rPr>
          <w:rFonts w:ascii="Times" w:eastAsia="Times New Roman" w:hAnsi="Times"/>
          <w:i/>
          <w:iCs/>
          <w:color w:val="222222"/>
          <w:lang w:eastAsia="ru-RU"/>
        </w:rPr>
        <w:t>backstage</w:t>
      </w:r>
      <w:proofErr w:type="spellEnd"/>
      <w:r w:rsidRPr="00895957">
        <w:rPr>
          <w:rFonts w:ascii="Times" w:eastAsia="Times New Roman" w:hAnsi="Times"/>
          <w:i/>
          <w:iCs/>
          <w:color w:val="222222"/>
          <w:lang w:eastAsia="ru-RU"/>
        </w:rPr>
        <w:t xml:space="preserve"> профессионалов необходимо для процветания креативных индустрий»,</w:t>
      </w:r>
      <w:r w:rsidRPr="00895957">
        <w:rPr>
          <w:rFonts w:ascii="Times" w:eastAsia="Times New Roman" w:hAnsi="Times"/>
          <w:color w:val="222222"/>
          <w:lang w:eastAsia="ru-RU"/>
        </w:rPr>
        <w:t xml:space="preserve"> – Борислав Володин, </w:t>
      </w:r>
      <w:r>
        <w:rPr>
          <w:rFonts w:ascii="Times" w:eastAsia="Times New Roman" w:hAnsi="Times"/>
          <w:color w:val="222222"/>
          <w:lang w:eastAsia="ru-RU"/>
        </w:rPr>
        <w:t>руководитель Ч</w:t>
      </w:r>
      <w:r w:rsidRPr="00895957">
        <w:rPr>
          <w:rFonts w:ascii="Times" w:eastAsia="Times New Roman" w:hAnsi="Times"/>
          <w:color w:val="222222"/>
          <w:lang w:eastAsia="ru-RU"/>
        </w:rPr>
        <w:t>емпионата.</w:t>
      </w:r>
      <w:bookmarkStart w:id="0" w:name="_GoBack"/>
      <w:bookmarkEnd w:id="0"/>
    </w:p>
    <w:p w14:paraId="1B43470B" w14:textId="77777777" w:rsidR="00567F8F" w:rsidRDefault="00567F8F">
      <w:pPr>
        <w:spacing w:before="120" w:after="120"/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Призовой фонд конкурса составляет 23 750 000 </w:t>
      </w:r>
      <w:r>
        <w:rPr>
          <w:rFonts w:ascii="Times" w:hAnsi="Times" w:cs="Cambria Math"/>
        </w:rPr>
        <w:t xml:space="preserve">рублей. </w:t>
      </w:r>
      <w:r>
        <w:rPr>
          <w:rFonts w:ascii="Times" w:hAnsi="Times"/>
          <w:iCs/>
        </w:rPr>
        <w:t xml:space="preserve">Церемония награждения победителей и финальный гала-концерт состоятся </w:t>
      </w:r>
      <w:r>
        <w:rPr>
          <w:rFonts w:ascii="Times" w:hAnsi="Times"/>
          <w:b/>
          <w:bCs/>
          <w:iCs/>
        </w:rPr>
        <w:t>27 сентября 2022 г.</w:t>
      </w:r>
      <w:r>
        <w:rPr>
          <w:rFonts w:ascii="Times" w:hAnsi="Times"/>
          <w:iCs/>
        </w:rPr>
        <w:t xml:space="preserve"> в Большом театре.</w:t>
      </w:r>
    </w:p>
    <w:p w14:paraId="7F093999" w14:textId="77777777" w:rsidR="00567F8F" w:rsidRDefault="00567F8F">
      <w:pPr>
        <w:spacing w:before="120" w:after="120"/>
        <w:ind w:firstLine="708"/>
        <w:jc w:val="both"/>
        <w:rPr>
          <w:rFonts w:ascii="Times" w:eastAsia="Times New Roman" w:hAnsi="Times"/>
          <w:color w:val="222222"/>
          <w:lang w:eastAsia="ru-RU"/>
        </w:rPr>
      </w:pPr>
      <w:r>
        <w:rPr>
          <w:rFonts w:ascii="Times" w:eastAsia="Times New Roman" w:hAnsi="Times"/>
          <w:color w:val="222222"/>
          <w:lang w:eastAsia="ru-RU"/>
        </w:rPr>
        <w:t xml:space="preserve">Заявки принимаются по двум категориям: основная возрастная категория (18-35 лет) и юниоры (14-17 лет). </w:t>
      </w:r>
    </w:p>
    <w:p w14:paraId="1FF3A329" w14:textId="77777777" w:rsidR="00567F8F" w:rsidRDefault="00567F8F">
      <w:pPr>
        <w:spacing w:before="120" w:after="120"/>
        <w:ind w:firstLine="708"/>
        <w:jc w:val="both"/>
        <w:rPr>
          <w:rFonts w:ascii="Times" w:eastAsia="Times New Roman" w:hAnsi="Times"/>
          <w:color w:val="222222"/>
          <w:lang w:eastAsia="ru-RU"/>
        </w:rPr>
      </w:pPr>
      <w:r>
        <w:rPr>
          <w:rFonts w:ascii="Times" w:eastAsia="Times New Roman" w:hAnsi="Times"/>
          <w:b/>
          <w:bCs/>
          <w:color w:val="222222"/>
          <w:lang w:eastAsia="ru-RU"/>
        </w:rPr>
        <w:t>Подать заявку можно на сайте Чемпионата:</w:t>
      </w:r>
      <w:r>
        <w:rPr>
          <w:rFonts w:ascii="Times" w:eastAsia="Times New Roman" w:hAnsi="Times"/>
          <w:color w:val="222222"/>
          <w:lang w:eastAsia="ru-RU"/>
        </w:rPr>
        <w:t xml:space="preserve"> </w:t>
      </w:r>
      <w:hyperlink r:id="rId6" w:history="1">
        <w:r>
          <w:rPr>
            <w:rStyle w:val="a3"/>
            <w:rFonts w:ascii="Times" w:eastAsia="Times New Roman" w:hAnsi="Times"/>
            <w:lang w:eastAsia="ru-RU"/>
          </w:rPr>
          <w:t>https://artmasters.ru</w:t>
        </w:r>
      </w:hyperlink>
      <w:r>
        <w:rPr>
          <w:rFonts w:ascii="Times" w:eastAsia="Times New Roman" w:hAnsi="Times"/>
          <w:color w:val="222222"/>
          <w:lang w:eastAsia="ru-RU"/>
        </w:rPr>
        <w:t>.</w:t>
      </w:r>
    </w:p>
    <w:p w14:paraId="60C72A0B" w14:textId="77777777" w:rsidR="00567F8F" w:rsidRDefault="00567F8F">
      <w:pPr>
        <w:spacing w:before="120" w:after="120"/>
        <w:ind w:firstLine="708"/>
        <w:jc w:val="both"/>
        <w:rPr>
          <w:rFonts w:ascii="Times" w:eastAsia="Times New Roman" w:hAnsi="Times"/>
          <w:color w:val="222222"/>
          <w:lang w:eastAsia="ru-RU"/>
        </w:rPr>
      </w:pPr>
      <w:r>
        <w:rPr>
          <w:rFonts w:ascii="Times" w:eastAsia="Times New Roman" w:hAnsi="Times"/>
          <w:b/>
          <w:bCs/>
          <w:color w:val="222222"/>
          <w:lang w:eastAsia="ru-RU"/>
        </w:rPr>
        <w:t>Сроки сбора заявок:</w:t>
      </w:r>
      <w:r>
        <w:rPr>
          <w:rFonts w:ascii="Times" w:eastAsia="Times New Roman" w:hAnsi="Times"/>
          <w:color w:val="222222"/>
          <w:lang w:eastAsia="ru-RU"/>
        </w:rPr>
        <w:t xml:space="preserve"> </w:t>
      </w:r>
      <w:r w:rsidRPr="00C24830">
        <w:rPr>
          <w:rFonts w:ascii="Times" w:eastAsia="Times New Roman" w:hAnsi="Times"/>
          <w:color w:val="222222"/>
          <w:lang w:eastAsia="ru-RU"/>
        </w:rPr>
        <w:t xml:space="preserve">26 апреля </w:t>
      </w:r>
      <w:r>
        <w:rPr>
          <w:rFonts w:ascii="Times" w:eastAsia="Times New Roman" w:hAnsi="Times"/>
          <w:color w:val="222222"/>
          <w:lang w:eastAsia="ru-RU"/>
        </w:rPr>
        <w:t>по 29 мая 2022 г.</w:t>
      </w:r>
    </w:p>
    <w:p w14:paraId="53A4D325" w14:textId="77777777" w:rsidR="00567F8F" w:rsidRDefault="00567F8F">
      <w:pPr>
        <w:spacing w:before="120" w:after="120"/>
        <w:ind w:firstLine="708"/>
        <w:jc w:val="both"/>
        <w:rPr>
          <w:rFonts w:ascii="Times" w:hAnsi="Times"/>
        </w:rPr>
      </w:pPr>
      <w:r>
        <w:rPr>
          <w:rFonts w:ascii="Times" w:hAnsi="Times"/>
        </w:rPr>
        <w:t>Проект реализуется при поддержке: Фонда президентских грантов, Президентского фонда культурных инициатив, Правительства Москвы, Министерства науки и высшего образования Российской Федерации, Министерства Просвещения Российской Федерации и Министерства культуры Российской Федерации.</w:t>
      </w:r>
    </w:p>
    <w:p w14:paraId="75450289" w14:textId="77777777" w:rsidR="00567F8F" w:rsidRDefault="00567F8F">
      <w:pPr>
        <w:rPr>
          <w:rFonts w:ascii="Times New Roman" w:eastAsia="Times New Roman" w:hAnsi="Times New Roman"/>
          <w:i/>
          <w:color w:val="222222"/>
          <w:lang w:eastAsia="ru-RU"/>
        </w:rPr>
      </w:pPr>
      <w:r>
        <w:rPr>
          <w:rFonts w:ascii="Times New Roman" w:eastAsia="Times New Roman" w:hAnsi="Times New Roman"/>
          <w:i/>
          <w:color w:val="222222"/>
          <w:lang w:eastAsia="ru-RU"/>
        </w:rPr>
        <w:t xml:space="preserve">Ссылка на </w:t>
      </w:r>
      <w:proofErr w:type="spellStart"/>
      <w:r w:rsidR="00936BE3">
        <w:rPr>
          <w:rFonts w:ascii="Times New Roman" w:eastAsia="Times New Roman" w:hAnsi="Times New Roman"/>
          <w:i/>
          <w:color w:val="222222"/>
          <w:lang w:eastAsia="ru-RU"/>
        </w:rPr>
        <w:t>медиафайлы</w:t>
      </w:r>
      <w:proofErr w:type="spellEnd"/>
      <w:r>
        <w:rPr>
          <w:rFonts w:ascii="Times New Roman" w:eastAsia="Times New Roman" w:hAnsi="Times New Roman"/>
          <w:i/>
          <w:color w:val="222222"/>
          <w:lang w:eastAsia="ru-RU"/>
        </w:rPr>
        <w:t>:</w:t>
      </w:r>
      <w:r>
        <w:rPr>
          <w:rFonts w:ascii="Times New Roman" w:hAnsi="Times New Roman"/>
          <w:i/>
        </w:rPr>
        <w:t xml:space="preserve"> </w:t>
      </w:r>
      <w:hyperlink r:id="rId7" w:history="1">
        <w:r>
          <w:rPr>
            <w:rStyle w:val="a3"/>
            <w:rFonts w:ascii="Times New Roman" w:eastAsia="Times New Roman" w:hAnsi="Times New Roman"/>
            <w:i/>
            <w:lang w:eastAsia="ru-RU"/>
          </w:rPr>
          <w:t>https://drive.google.com/drive/folders/16LjU1jqIjHMVx1jx4TJBkoH5v2fwQ1N7?usp=sharing</w:t>
        </w:r>
      </w:hyperlink>
    </w:p>
    <w:p w14:paraId="737F48A3" w14:textId="77777777" w:rsidR="00567F8F" w:rsidRDefault="00567F8F">
      <w:pPr>
        <w:jc w:val="both"/>
        <w:rPr>
          <w:rFonts w:ascii="Times New Roman" w:eastAsia="Times New Roman" w:hAnsi="Times New Roman"/>
          <w:i/>
          <w:color w:val="222222"/>
          <w:lang w:eastAsia="ru-RU"/>
        </w:rPr>
      </w:pPr>
    </w:p>
    <w:p w14:paraId="7512939E" w14:textId="77777777" w:rsidR="00567F8F" w:rsidRDefault="00567F8F">
      <w:pPr>
        <w:rPr>
          <w:rFonts w:ascii="Times" w:eastAsia="Times New Roman" w:hAnsi="Times"/>
          <w:color w:val="222222"/>
          <w:lang w:eastAsia="ru-RU"/>
        </w:rPr>
      </w:pPr>
    </w:p>
    <w:p w14:paraId="64B5FEB8" w14:textId="77777777" w:rsidR="00567F8F" w:rsidRDefault="00567F8F">
      <w:pPr>
        <w:jc w:val="both"/>
        <w:rPr>
          <w:rFonts w:ascii="Times" w:eastAsia="Times New Roman" w:hAnsi="Times"/>
          <w:i/>
          <w:color w:val="222222"/>
          <w:sz w:val="20"/>
          <w:szCs w:val="20"/>
          <w:lang w:eastAsia="ru-RU"/>
        </w:rPr>
      </w:pPr>
      <w:r>
        <w:rPr>
          <w:rFonts w:ascii="Times" w:eastAsia="Times New Roman" w:hAnsi="Times"/>
          <w:i/>
          <w:color w:val="222222"/>
          <w:sz w:val="20"/>
          <w:szCs w:val="20"/>
          <w:lang w:eastAsia="ru-RU"/>
        </w:rPr>
        <w:t xml:space="preserve">Пресс-служба </w:t>
      </w:r>
      <w:proofErr w:type="spellStart"/>
      <w:r>
        <w:rPr>
          <w:rFonts w:ascii="Times" w:eastAsia="Times New Roman" w:hAnsi="Times"/>
          <w:i/>
          <w:color w:val="222222"/>
          <w:sz w:val="20"/>
          <w:szCs w:val="20"/>
          <w:lang w:val="en-US" w:eastAsia="ru-RU"/>
        </w:rPr>
        <w:t>Artmasters</w:t>
      </w:r>
      <w:proofErr w:type="spellEnd"/>
      <w:r>
        <w:rPr>
          <w:rFonts w:ascii="Times" w:eastAsia="Times New Roman" w:hAnsi="Times"/>
          <w:i/>
          <w:color w:val="222222"/>
          <w:sz w:val="20"/>
          <w:szCs w:val="20"/>
          <w:lang w:eastAsia="ru-RU"/>
        </w:rPr>
        <w:t xml:space="preserve">: </w:t>
      </w:r>
    </w:p>
    <w:p w14:paraId="34F9CF75" w14:textId="77777777" w:rsidR="00567F8F" w:rsidRDefault="00567F8F">
      <w:pPr>
        <w:pStyle w:val="a8"/>
        <w:spacing w:before="0" w:beforeAutospacing="0" w:after="0" w:afterAutospacing="0"/>
        <w:rPr>
          <w:rStyle w:val="js-phone-number"/>
          <w:rFonts w:ascii="Times" w:hAnsi="Times"/>
          <w:i/>
          <w:color w:val="000000"/>
          <w:sz w:val="20"/>
          <w:szCs w:val="20"/>
        </w:rPr>
      </w:pPr>
      <w:r>
        <w:rPr>
          <w:rStyle w:val="js-phone-number"/>
          <w:rFonts w:ascii="Times" w:hAnsi="Times"/>
          <w:i/>
          <w:color w:val="000000"/>
          <w:sz w:val="20"/>
          <w:szCs w:val="20"/>
        </w:rPr>
        <w:t xml:space="preserve">Марианна Власова </w:t>
      </w:r>
    </w:p>
    <w:p w14:paraId="6E988395" w14:textId="77777777" w:rsidR="00567F8F" w:rsidRDefault="00567F8F">
      <w:pPr>
        <w:pStyle w:val="a8"/>
        <w:spacing w:before="0" w:beforeAutospacing="0" w:after="0" w:afterAutospacing="0"/>
        <w:rPr>
          <w:rStyle w:val="js-phone-number"/>
          <w:rFonts w:ascii="Times" w:hAnsi="Times"/>
          <w:i/>
          <w:color w:val="173BD3"/>
          <w:sz w:val="20"/>
          <w:szCs w:val="20"/>
        </w:rPr>
      </w:pPr>
      <w:r>
        <w:rPr>
          <w:rFonts w:ascii="Times" w:hAnsi="Times"/>
          <w:i/>
          <w:color w:val="333333"/>
          <w:sz w:val="20"/>
          <w:szCs w:val="20"/>
        </w:rPr>
        <w:t>Телефон</w:t>
      </w:r>
      <w:r>
        <w:rPr>
          <w:rFonts w:ascii="Times" w:hAnsi="Times"/>
          <w:i/>
          <w:color w:val="000000"/>
          <w:sz w:val="20"/>
          <w:szCs w:val="20"/>
        </w:rPr>
        <w:t>: </w:t>
      </w:r>
      <w:r>
        <w:rPr>
          <w:rStyle w:val="js-phone-number"/>
          <w:rFonts w:ascii="Times" w:hAnsi="Times"/>
          <w:i/>
          <w:color w:val="173BD3"/>
          <w:sz w:val="20"/>
          <w:szCs w:val="20"/>
        </w:rPr>
        <w:t>+7 (906) 757-18-56;</w:t>
      </w:r>
    </w:p>
    <w:p w14:paraId="6BFCE14A" w14:textId="77777777" w:rsidR="00567F8F" w:rsidRPr="00C24830" w:rsidRDefault="00567F8F">
      <w:pPr>
        <w:rPr>
          <w:rFonts w:ascii="Times" w:eastAsia="Times New Roman" w:hAnsi="Times" w:cs="Arial"/>
          <w:bCs/>
          <w:i/>
          <w:color w:val="000000"/>
          <w:sz w:val="20"/>
          <w:szCs w:val="20"/>
          <w:shd w:val="clear" w:color="auto" w:fill="FFFFFF"/>
          <w:lang w:val="en-US" w:eastAsia="ru-RU"/>
        </w:rPr>
      </w:pPr>
      <w:r w:rsidRPr="00C24830">
        <w:rPr>
          <w:rFonts w:ascii="Times" w:hAnsi="Times"/>
          <w:i/>
          <w:color w:val="000000"/>
          <w:sz w:val="20"/>
          <w:szCs w:val="20"/>
          <w:lang w:val="en-US"/>
        </w:rPr>
        <w:t xml:space="preserve">e-mail: </w:t>
      </w:r>
      <w:hyperlink r:id="rId8" w:history="1">
        <w:r>
          <w:rPr>
            <w:rStyle w:val="a3"/>
            <w:rFonts w:ascii="Times" w:hAnsi="Times"/>
            <w:i/>
            <w:sz w:val="20"/>
            <w:szCs w:val="20"/>
            <w:lang w:val="en-US"/>
          </w:rPr>
          <w:t>mvlasova@</w:t>
        </w:r>
        <w:r w:rsidRPr="00C24830">
          <w:rPr>
            <w:rStyle w:val="a3"/>
            <w:rFonts w:ascii="Times" w:eastAsia="Times New Roman" w:hAnsi="Times" w:cs="Arial"/>
            <w:bCs/>
            <w:i/>
            <w:sz w:val="20"/>
            <w:szCs w:val="20"/>
            <w:shd w:val="clear" w:color="auto" w:fill="FFFFFF"/>
            <w:lang w:val="en-US" w:eastAsia="ru-RU"/>
          </w:rPr>
          <w:t>artmasters.ru</w:t>
        </w:r>
      </w:hyperlink>
    </w:p>
    <w:p w14:paraId="5F5BBEF4" w14:textId="77777777" w:rsidR="00567F8F" w:rsidRPr="00C24830" w:rsidRDefault="00567F8F">
      <w:pPr>
        <w:ind w:firstLineChars="300" w:firstLine="600"/>
        <w:rPr>
          <w:rFonts w:ascii="Times" w:eastAsia="Times New Roman" w:hAnsi="Times"/>
          <w:sz w:val="20"/>
          <w:szCs w:val="20"/>
          <w:lang w:val="en-US" w:eastAsia="ru-RU"/>
        </w:rPr>
      </w:pPr>
      <w:r>
        <w:rPr>
          <w:rFonts w:ascii="Times" w:hAnsi="Times"/>
          <w:i/>
          <w:color w:val="000000"/>
          <w:sz w:val="20"/>
          <w:szCs w:val="20"/>
          <w:lang w:val="en-US"/>
        </w:rPr>
        <w:t>p</w:t>
      </w:r>
      <w:r w:rsidRPr="00C24830">
        <w:rPr>
          <w:rFonts w:ascii="Times" w:eastAsia="Times New Roman" w:hAnsi="Times" w:cs="Arial"/>
          <w:bCs/>
          <w:i/>
          <w:color w:val="000000"/>
          <w:sz w:val="20"/>
          <w:szCs w:val="20"/>
          <w:shd w:val="clear" w:color="auto" w:fill="FFFFFF"/>
          <w:lang w:val="en-US" w:eastAsia="ru-RU"/>
        </w:rPr>
        <w:t>r@artmasters.ru</w:t>
      </w:r>
    </w:p>
    <w:p w14:paraId="5DB98635" w14:textId="77777777" w:rsidR="00567F8F" w:rsidRPr="00F86017" w:rsidRDefault="00567F8F">
      <w:pPr>
        <w:jc w:val="both"/>
        <w:rPr>
          <w:rFonts w:ascii="Times New Roman" w:eastAsia="Times New Roman" w:hAnsi="Times New Roman"/>
          <w:color w:val="222222"/>
          <w:lang w:val="en-US" w:eastAsia="ru-RU"/>
        </w:rPr>
      </w:pPr>
    </w:p>
    <w:sectPr w:rsidR="00567F8F" w:rsidRPr="00F86017">
      <w:headerReference w:type="default" r:id="rId9"/>
      <w:pgSz w:w="11900" w:h="16840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781BE" w14:textId="77777777" w:rsidR="00736161" w:rsidRDefault="00736161">
      <w:r>
        <w:separator/>
      </w:r>
    </w:p>
  </w:endnote>
  <w:endnote w:type="continuationSeparator" w:id="0">
    <w:p w14:paraId="65907700" w14:textId="77777777" w:rsidR="00736161" w:rsidRDefault="0073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371DD" w14:textId="77777777" w:rsidR="00736161" w:rsidRDefault="00736161">
      <w:r>
        <w:separator/>
      </w:r>
    </w:p>
  </w:footnote>
  <w:footnote w:type="continuationSeparator" w:id="0">
    <w:p w14:paraId="102E64EF" w14:textId="77777777" w:rsidR="00736161" w:rsidRDefault="00736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C62E7" w14:textId="77777777" w:rsidR="00567F8F" w:rsidRDefault="0029495B">
    <w:pPr>
      <w:pStyle w:val="a4"/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5A85D42F" wp14:editId="1FE04847">
          <wp:simplePos x="0" y="0"/>
          <wp:positionH relativeFrom="column">
            <wp:posOffset>-1088390</wp:posOffset>
          </wp:positionH>
          <wp:positionV relativeFrom="paragraph">
            <wp:posOffset>-441325</wp:posOffset>
          </wp:positionV>
          <wp:extent cx="7569200" cy="1509395"/>
          <wp:effectExtent l="0" t="0" r="0" b="1905"/>
          <wp:wrapTopAndBottom/>
          <wp:docPr id="1" name="Рисунок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509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CCE"/>
    <w:rsid w:val="000133C7"/>
    <w:rsid w:val="0007150E"/>
    <w:rsid w:val="00076446"/>
    <w:rsid w:val="000827BA"/>
    <w:rsid w:val="00171F78"/>
    <w:rsid w:val="001D587B"/>
    <w:rsid w:val="001F159F"/>
    <w:rsid w:val="00204B9F"/>
    <w:rsid w:val="0029495B"/>
    <w:rsid w:val="002D5E8B"/>
    <w:rsid w:val="002F3129"/>
    <w:rsid w:val="00310A72"/>
    <w:rsid w:val="003214C8"/>
    <w:rsid w:val="0038731D"/>
    <w:rsid w:val="00410305"/>
    <w:rsid w:val="004B621F"/>
    <w:rsid w:val="004D6B04"/>
    <w:rsid w:val="00567F8F"/>
    <w:rsid w:val="005762B3"/>
    <w:rsid w:val="00597090"/>
    <w:rsid w:val="006F4B87"/>
    <w:rsid w:val="00736161"/>
    <w:rsid w:val="00805CCE"/>
    <w:rsid w:val="00861433"/>
    <w:rsid w:val="00895957"/>
    <w:rsid w:val="00936BE3"/>
    <w:rsid w:val="0098113A"/>
    <w:rsid w:val="00A01C88"/>
    <w:rsid w:val="00A576CA"/>
    <w:rsid w:val="00A76D83"/>
    <w:rsid w:val="00AA10D6"/>
    <w:rsid w:val="00AE388D"/>
    <w:rsid w:val="00B737DB"/>
    <w:rsid w:val="00B81149"/>
    <w:rsid w:val="00BA5A14"/>
    <w:rsid w:val="00C24830"/>
    <w:rsid w:val="00C479C8"/>
    <w:rsid w:val="00CE2B8B"/>
    <w:rsid w:val="00DC42CA"/>
    <w:rsid w:val="00E2139F"/>
    <w:rsid w:val="00E8363B"/>
    <w:rsid w:val="00EB7379"/>
    <w:rsid w:val="00EE6AC2"/>
    <w:rsid w:val="00EF7D15"/>
    <w:rsid w:val="00F232A9"/>
    <w:rsid w:val="00F76BBA"/>
    <w:rsid w:val="00F81DA5"/>
    <w:rsid w:val="00F86017"/>
    <w:rsid w:val="00FC021D"/>
    <w:rsid w:val="00FE278D"/>
    <w:rsid w:val="028422ED"/>
    <w:rsid w:val="07706775"/>
    <w:rsid w:val="0E381EE0"/>
    <w:rsid w:val="36CE7EE6"/>
    <w:rsid w:val="3B661826"/>
    <w:rsid w:val="55CD3BC6"/>
    <w:rsid w:val="56632316"/>
    <w:rsid w:val="5F8C0693"/>
    <w:rsid w:val="62343A8E"/>
    <w:rsid w:val="69C03CD0"/>
    <w:rsid w:val="6AEF0620"/>
    <w:rsid w:val="787A10D0"/>
    <w:rsid w:val="7A1A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50EF58F"/>
  <w15:chartTrackingRefBased/>
  <w15:docId w15:val="{27BB3BF4-0AC2-204B-984F-0E67E148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</w:style>
  <w:style w:type="character" w:customStyle="1" w:styleId="js-phone-number">
    <w:name w:val="js-phone-number"/>
  </w:style>
  <w:style w:type="character" w:customStyle="1" w:styleId="1">
    <w:name w:val="Неразрешенное упоминание1"/>
    <w:uiPriority w:val="99"/>
    <w:rPr>
      <w:color w:val="605E5C"/>
      <w:shd w:val="clear" w:color="auto" w:fill="E1DFDD"/>
    </w:rPr>
  </w:style>
  <w:style w:type="character" w:styleId="a9">
    <w:name w:val="FollowedHyperlink"/>
    <w:uiPriority w:val="99"/>
    <w:semiHidden/>
    <w:unhideWhenUsed/>
    <w:rsid w:val="00936BE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lasova@artmaster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6LjU1jqIjHMVx1jx4TJBkoH5v2fwQ1N7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tmasters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Links>
    <vt:vector size="18" baseType="variant">
      <vt:variant>
        <vt:i4>3014671</vt:i4>
      </vt:variant>
      <vt:variant>
        <vt:i4>6</vt:i4>
      </vt:variant>
      <vt:variant>
        <vt:i4>0</vt:i4>
      </vt:variant>
      <vt:variant>
        <vt:i4>5</vt:i4>
      </vt:variant>
      <vt:variant>
        <vt:lpwstr>mailto:mvlasova@artmasters.ru</vt:lpwstr>
      </vt:variant>
      <vt:variant>
        <vt:lpwstr/>
      </vt:variant>
      <vt:variant>
        <vt:i4>4587521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https://drive.google.com/drive/folders/16LjU1jqIjHMVx1jx4TJBkoH5v2fwQ1N7?usp=sharing</vt:lpwstr>
      </vt:variant>
      <vt:variant>
        <vt:lpwstr/>
      </vt:variant>
      <vt:variant>
        <vt:i4>3539049</vt:i4>
      </vt:variant>
      <vt:variant>
        <vt:i4>0</vt:i4>
      </vt:variant>
      <vt:variant>
        <vt:i4>0</vt:i4>
      </vt:variant>
      <vt:variant>
        <vt:i4>5</vt:i4>
      </vt:variant>
      <vt:variant>
        <vt:lpwstr>https://artmasters.ru/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cp:lastModifiedBy>Пользователь Microsoft Office</cp:lastModifiedBy>
  <cp:revision>4</cp:revision>
  <cp:lastPrinted>2022-03-24T09:34:00Z</cp:lastPrinted>
  <dcterms:created xsi:type="dcterms:W3CDTF">2022-04-25T06:56:00Z</dcterms:created>
  <dcterms:modified xsi:type="dcterms:W3CDTF">2022-04-25T09:35:00Z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ECCB2839008348C18BF012A6450930C2</vt:lpwstr>
  </property>
</Properties>
</file>